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93" w:rsidRPr="00E57892" w:rsidRDefault="00E57892" w:rsidP="00E57892">
      <w:pPr>
        <w:jc w:val="center"/>
        <w:rPr>
          <w:b/>
          <w:sz w:val="28"/>
        </w:rPr>
      </w:pPr>
      <w:r w:rsidRPr="00E57892">
        <w:rPr>
          <w:rFonts w:hint="eastAsia"/>
          <w:b/>
          <w:sz w:val="28"/>
        </w:rPr>
        <w:t>经费预算填写说明</w:t>
      </w:r>
    </w:p>
    <w:p w:rsidR="00E57892" w:rsidRDefault="00E57892" w:rsidP="00E57892">
      <w:pPr>
        <w:jc w:val="center"/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5"/>
        <w:gridCol w:w="3026"/>
        <w:gridCol w:w="670"/>
        <w:gridCol w:w="4912"/>
      </w:tblGrid>
      <w:tr w:rsidR="00E57892" w:rsidRPr="00213F51" w:rsidTr="00247107">
        <w:trPr>
          <w:trHeight w:val="483"/>
          <w:jc w:val="center"/>
        </w:trPr>
        <w:tc>
          <w:tcPr>
            <w:tcW w:w="9753" w:type="dxa"/>
            <w:gridSpan w:val="4"/>
            <w:shd w:val="clear" w:color="auto" w:fill="auto"/>
          </w:tcPr>
          <w:p w:rsidR="00E57892" w:rsidRPr="00213F51" w:rsidRDefault="00E57892" w:rsidP="00E57892">
            <w:pPr>
              <w:spacing w:beforeLines="25" w:before="78" w:afterLines="25" w:after="78" w:line="276" w:lineRule="auto"/>
              <w:rPr>
                <w:sz w:val="24"/>
              </w:rPr>
            </w:pPr>
            <w:r w:rsidRPr="00213F51">
              <w:rPr>
                <w:b/>
                <w:sz w:val="24"/>
              </w:rPr>
              <w:t>七、经费预算</w:t>
            </w:r>
            <w:r w:rsidRPr="00213F51">
              <w:rPr>
                <w:sz w:val="24"/>
              </w:rPr>
              <w:t>（单位：</w:t>
            </w:r>
            <w:r w:rsidRPr="006F2EEE">
              <w:rPr>
                <w:b/>
                <w:color w:val="FF0000"/>
                <w:sz w:val="24"/>
              </w:rPr>
              <w:t>万元</w:t>
            </w:r>
            <w:r w:rsidRPr="00213F51">
              <w:rPr>
                <w:sz w:val="24"/>
              </w:rPr>
              <w:t>）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用于差旅、会议、印刷、资料等各项业务费用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用于组内校内老师费用的发放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用于学生和校外人员费用的发放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用于校外专家课题相关内容咨询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0C5E3B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税金（约3.</w:t>
            </w:r>
            <w:r w:rsidR="000C5E3B">
              <w:rPr>
                <w:rFonts w:ascii="宋体" w:hAnsi="宋体" w:cs="方正小标宋简体" w:hint="eastAsia"/>
                <w:szCs w:val="21"/>
              </w:rPr>
              <w:t>27</w:t>
            </w:r>
            <w:r w:rsidRPr="00B90EF1">
              <w:rPr>
                <w:rFonts w:ascii="宋体" w:hAnsi="宋体" w:cs="方正小标宋简体" w:hint="eastAsia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管理费（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 xml:space="preserve">26.7 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学校管理费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5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 xml:space="preserve">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基层单位管理费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2</w:t>
            </w:r>
            <w:r>
              <w:rPr>
                <w:rFonts w:ascii="宋体" w:hAnsi="宋体" w:cs="方正小标宋简体"/>
                <w:color w:val="000000"/>
                <w:szCs w:val="21"/>
              </w:rPr>
              <w:t>1.7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6F2EEE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6F2EEE" w:rsidRPr="00B90EF1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6F2EEE" w:rsidRPr="00B90EF1" w:rsidRDefault="006F2EEE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合计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6F2EEE" w:rsidRPr="00B90EF1" w:rsidRDefault="006F2EEE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6F2EEE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57892" w:rsidRPr="00B90EF1" w:rsidTr="00247107">
        <w:trPr>
          <w:trHeight w:val="966"/>
          <w:jc w:val="center"/>
        </w:trPr>
        <w:tc>
          <w:tcPr>
            <w:tcW w:w="9753" w:type="dxa"/>
            <w:gridSpan w:val="4"/>
            <w:shd w:val="clear" w:color="auto" w:fill="auto"/>
            <w:vAlign w:val="center"/>
          </w:tcPr>
          <w:p w:rsidR="00E57892" w:rsidRPr="00B90EF1" w:rsidRDefault="00E57892" w:rsidP="006F2EEE">
            <w:pPr>
              <w:spacing w:line="276" w:lineRule="auto"/>
              <w:ind w:rightChars="83" w:right="174"/>
              <w:rPr>
                <w:sz w:val="24"/>
              </w:rPr>
            </w:pPr>
            <w:r w:rsidRPr="00B90EF1">
              <w:rPr>
                <w:rFonts w:hint="eastAsia"/>
                <w:b/>
                <w:sz w:val="24"/>
              </w:rPr>
              <w:t>备注：</w:t>
            </w:r>
            <w:r w:rsidRPr="00B90EF1"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:rsidR="00E57892" w:rsidRDefault="00E57892" w:rsidP="00E57892">
      <w:pPr>
        <w:jc w:val="center"/>
      </w:pPr>
    </w:p>
    <w:p w:rsidR="00E57892" w:rsidRPr="006F2EEE" w:rsidRDefault="00E57892" w:rsidP="006F2EEE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 w:rsidRPr="006F2EEE">
        <w:rPr>
          <w:rFonts w:asciiTheme="minorEastAsia" w:hAnsiTheme="minorEastAsia" w:hint="eastAsia"/>
          <w:b/>
          <w:sz w:val="24"/>
        </w:rPr>
        <w:t>填写说明：</w:t>
      </w:r>
    </w:p>
    <w:p w:rsidR="00E57892" w:rsidRDefault="00E57892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 w:rsidRPr="00E57892"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此系列横向项目除税金和管理费须按规定计提外，</w:t>
      </w:r>
      <w:r w:rsidRPr="006F2EEE">
        <w:rPr>
          <w:rFonts w:asciiTheme="minorEastAsia" w:hAnsiTheme="minorEastAsia" w:hint="eastAsia"/>
          <w:b/>
          <w:sz w:val="24"/>
        </w:rPr>
        <w:t>其他科目的费用均无比例限制</w:t>
      </w:r>
      <w:r w:rsidR="006F2EEE">
        <w:rPr>
          <w:rFonts w:asciiTheme="minorEastAsia" w:hAnsiTheme="minorEastAsia" w:hint="eastAsia"/>
          <w:sz w:val="24"/>
        </w:rPr>
        <w:t>。</w:t>
      </w:r>
      <w:r w:rsidR="001A7F96">
        <w:rPr>
          <w:rFonts w:asciiTheme="minorEastAsia" w:hAnsiTheme="minorEastAsia" w:hint="eastAsia"/>
          <w:sz w:val="24"/>
        </w:rPr>
        <w:t>如果您想调整预算中的其他科目，可根据实际情况直接进行调整</w:t>
      </w:r>
      <w:r w:rsidR="006477BD">
        <w:rPr>
          <w:rFonts w:asciiTheme="minorEastAsia" w:hAnsiTheme="minorEastAsia" w:hint="eastAsia"/>
          <w:sz w:val="24"/>
        </w:rPr>
        <w:t>，但请保证总金额加总正确</w:t>
      </w:r>
      <w:r w:rsidR="007B586A">
        <w:rPr>
          <w:rFonts w:asciiTheme="minorEastAsia" w:hAnsiTheme="minorEastAsia" w:hint="eastAsia"/>
          <w:sz w:val="24"/>
        </w:rPr>
        <w:t>。</w:t>
      </w:r>
      <w:bookmarkStart w:id="0" w:name="_GoBack"/>
      <w:bookmarkEnd w:id="0"/>
    </w:p>
    <w:p w:rsidR="00E57892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 w:rsidR="00E57892">
        <w:rPr>
          <w:rFonts w:asciiTheme="minorEastAsia" w:hAnsiTheme="minorEastAsia" w:hint="eastAsia"/>
          <w:sz w:val="24"/>
        </w:rPr>
        <w:t>业务费是课题开展过程中所发生的各种相关业务所产生的费用，常见包括差旅、调研、会议、图书、办公用品、印刷复印等。</w:t>
      </w:r>
    </w:p>
    <w:p w:rsid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 w:rsidRPr="006F2EEE">
        <w:rPr>
          <w:rFonts w:asciiTheme="minorEastAsia" w:hAnsiTheme="minorEastAsia" w:hint="eastAsia"/>
          <w:b/>
          <w:sz w:val="24"/>
        </w:rPr>
        <w:t>人员费仅能用于课题组内校内老师的费用发放</w:t>
      </w:r>
      <w:r>
        <w:rPr>
          <w:rFonts w:asciiTheme="minorEastAsia" w:hAnsiTheme="minorEastAsia" w:hint="eastAsia"/>
          <w:sz w:val="24"/>
        </w:rPr>
        <w:t>，不可用于学生和校外人员的发放。此处要特别注意！</w:t>
      </w:r>
    </w:p>
    <w:p w:rsid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4.劳务费用于参与课题的学生和校外人员的费用发放。</w:t>
      </w:r>
    </w:p>
    <w:p w:rsidR="006F2EEE" w:rsidRP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5.专家咨询费只能用于</w:t>
      </w:r>
      <w:r w:rsidRPr="006F2EEE">
        <w:rPr>
          <w:rFonts w:asciiTheme="minorEastAsia" w:hAnsiTheme="minorEastAsia" w:hint="eastAsia"/>
          <w:b/>
          <w:sz w:val="24"/>
        </w:rPr>
        <w:t>课题组成员以外的专家</w:t>
      </w:r>
      <w:r>
        <w:rPr>
          <w:rFonts w:asciiTheme="minorEastAsia" w:hAnsiTheme="minorEastAsia" w:hint="eastAsia"/>
          <w:sz w:val="24"/>
        </w:rPr>
        <w:t>费用的发放。</w:t>
      </w:r>
    </w:p>
    <w:sectPr w:rsidR="006F2EEE" w:rsidRPr="006F2E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07A" w:rsidRDefault="0051007A" w:rsidP="001A7F96">
      <w:r>
        <w:separator/>
      </w:r>
    </w:p>
  </w:endnote>
  <w:endnote w:type="continuationSeparator" w:id="0">
    <w:p w:rsidR="0051007A" w:rsidRDefault="0051007A" w:rsidP="001A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07A" w:rsidRDefault="0051007A" w:rsidP="001A7F96">
      <w:r>
        <w:separator/>
      </w:r>
    </w:p>
  </w:footnote>
  <w:footnote w:type="continuationSeparator" w:id="0">
    <w:p w:rsidR="0051007A" w:rsidRDefault="0051007A" w:rsidP="001A7F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92"/>
    <w:rsid w:val="000C5E3B"/>
    <w:rsid w:val="001A7F96"/>
    <w:rsid w:val="00247107"/>
    <w:rsid w:val="00354526"/>
    <w:rsid w:val="0051007A"/>
    <w:rsid w:val="0054666E"/>
    <w:rsid w:val="006477BD"/>
    <w:rsid w:val="006F2EEE"/>
    <w:rsid w:val="007B586A"/>
    <w:rsid w:val="00A86D93"/>
    <w:rsid w:val="00C35647"/>
    <w:rsid w:val="00E57892"/>
    <w:rsid w:val="00E6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E57892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E57892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Char">
    <w:name w:val="批注文字 Char"/>
    <w:basedOn w:val="a0"/>
    <w:link w:val="a4"/>
    <w:uiPriority w:val="99"/>
    <w:semiHidden/>
    <w:rsid w:val="00E57892"/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E57892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E57892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1A7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1A7F96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1A7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1A7F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E57892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E57892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Char">
    <w:name w:val="批注文字 Char"/>
    <w:basedOn w:val="a0"/>
    <w:link w:val="a4"/>
    <w:uiPriority w:val="99"/>
    <w:semiHidden/>
    <w:rsid w:val="00E57892"/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E57892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E57892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1A7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1A7F96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1A7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1A7F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80</Words>
  <Characters>461</Characters>
  <Application>Microsoft Office Word</Application>
  <DocSecurity>0</DocSecurity>
  <Lines>3</Lines>
  <Paragraphs>1</Paragraphs>
  <ScaleCrop>false</ScaleCrop>
  <Company>china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2019-11-15T12:09:00Z</dcterms:created>
  <dcterms:modified xsi:type="dcterms:W3CDTF">2021-02-04T08:32:00Z</dcterms:modified>
</cp:coreProperties>
</file>